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4CD" w:rsidRPr="00F81041" w:rsidRDefault="004D78BA" w:rsidP="008E04CD">
      <w:pPr>
        <w:pStyle w:val="Title1"/>
      </w:pPr>
      <w:r>
        <w:rPr>
          <w:rFonts w:cs="Arial"/>
          <w:b w:val="0"/>
          <w:i/>
          <w:noProof/>
          <w:lang w:val="en-GB" w:eastAsia="en-GB" w:bidi="ar-SA"/>
        </w:rPr>
        <w:drawing>
          <wp:anchor distT="0" distB="0" distL="114300" distR="114300" simplePos="0" relativeHeight="251658240" behindDoc="0" locked="0" layoutInCell="1" allowOverlap="1" wp14:anchorId="742AEEBF" wp14:editId="2E161285">
            <wp:simplePos x="0" y="0"/>
            <wp:positionH relativeFrom="column">
              <wp:posOffset>4570095</wp:posOffset>
            </wp:positionH>
            <wp:positionV relativeFrom="paragraph">
              <wp:posOffset>0</wp:posOffset>
            </wp:positionV>
            <wp:extent cx="1123950" cy="1581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inic_Probiotic.png"/>
                    <pic:cNvPicPr/>
                  </pic:nvPicPr>
                  <pic:blipFill>
                    <a:blip r:embed="rId7">
                      <a:extLst>
                        <a:ext uri="{28A0092B-C50C-407E-A947-70E740481C1C}">
                          <a14:useLocalDpi xmlns:a14="http://schemas.microsoft.com/office/drawing/2010/main" val="0"/>
                        </a:ext>
                      </a:extLst>
                    </a:blip>
                    <a:stretch>
                      <a:fillRect/>
                    </a:stretch>
                  </pic:blipFill>
                  <pic:spPr>
                    <a:xfrm>
                      <a:off x="0" y="0"/>
                      <a:ext cx="1123950" cy="15811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E04CD">
        <w:t>Labinic</w:t>
      </w:r>
      <w:proofErr w:type="spellEnd"/>
      <w:r w:rsidR="008E04CD">
        <w:t xml:space="preserve"> Probiotic Drops for Babies</w:t>
      </w:r>
    </w:p>
    <w:p w:rsidR="008E04CD" w:rsidRPr="004D78BA" w:rsidRDefault="008E04CD" w:rsidP="004D78BA">
      <w:pPr>
        <w:pStyle w:val="SUBHEADING"/>
        <w:rPr>
          <w:sz w:val="20"/>
          <w:szCs w:val="20"/>
        </w:rPr>
      </w:pPr>
    </w:p>
    <w:p w:rsidR="000B02D8" w:rsidRDefault="000B02D8" w:rsidP="004D78BA">
      <w:pPr>
        <w:pStyle w:val="SUBHEADING"/>
      </w:pPr>
    </w:p>
    <w:p w:rsidR="000B02D8" w:rsidRDefault="000B02D8" w:rsidP="004D78BA">
      <w:pPr>
        <w:pStyle w:val="SUBHEADING"/>
      </w:pPr>
    </w:p>
    <w:p w:rsidR="008E04CD" w:rsidRDefault="008E04CD" w:rsidP="004D78BA">
      <w:pPr>
        <w:pStyle w:val="SUBHEADING"/>
      </w:pPr>
      <w:r w:rsidRPr="004D78BA">
        <w:t>Information for parents</w:t>
      </w:r>
    </w:p>
    <w:p w:rsidR="000B02D8" w:rsidRPr="004D78BA" w:rsidRDefault="000B02D8" w:rsidP="004D78BA">
      <w:pPr>
        <w:pStyle w:val="SUBHEADING"/>
      </w:pPr>
    </w:p>
    <w:p w:rsidR="008E04CD" w:rsidRPr="008E04CD" w:rsidRDefault="008E04CD" w:rsidP="008E04CD">
      <w:pPr>
        <w:widowControl w:val="0"/>
        <w:jc w:val="both"/>
        <w:rPr>
          <w:rFonts w:ascii="Arial Narrow" w:hAnsi="Arial Narrow" w:cs="Arial"/>
        </w:rPr>
      </w:pPr>
    </w:p>
    <w:p w:rsidR="008E04CD" w:rsidRPr="008E04CD" w:rsidRDefault="008E04CD" w:rsidP="008E04CD">
      <w:pPr>
        <w:widowControl w:val="0"/>
        <w:jc w:val="both"/>
        <w:rPr>
          <w:rFonts w:ascii="Arial Narrow" w:hAnsi="Arial Narrow" w:cs="Arial"/>
        </w:rPr>
      </w:pPr>
      <w:r w:rsidRPr="008E04CD">
        <w:rPr>
          <w:rFonts w:ascii="Arial Narrow" w:hAnsi="Arial Narrow" w:cs="Arial"/>
        </w:rPr>
        <w:t xml:space="preserve">Your views are most important and we want to keep you fully informed about how we plan to care for your baby. This leaflet explains some important feeding issues in premature babies including the use of probiotics. </w:t>
      </w:r>
    </w:p>
    <w:p w:rsidR="008E04CD" w:rsidRPr="008E04CD" w:rsidRDefault="008E04CD" w:rsidP="008E04CD">
      <w:pPr>
        <w:widowControl w:val="0"/>
        <w:jc w:val="both"/>
        <w:rPr>
          <w:rFonts w:ascii="Arial Narrow" w:hAnsi="Arial Narrow" w:cs="Arial"/>
        </w:rPr>
      </w:pPr>
    </w:p>
    <w:p w:rsidR="008E04CD" w:rsidRPr="008E04CD" w:rsidRDefault="008E04CD" w:rsidP="008E04CD">
      <w:pPr>
        <w:widowControl w:val="0"/>
        <w:jc w:val="both"/>
        <w:rPr>
          <w:rFonts w:ascii="Arial Narrow" w:hAnsi="Arial Narrow" w:cs="Arial"/>
        </w:rPr>
      </w:pPr>
      <w:r w:rsidRPr="008E04CD">
        <w:rPr>
          <w:rFonts w:ascii="Arial Narrow" w:hAnsi="Arial Narrow" w:cs="Arial"/>
        </w:rPr>
        <w:t xml:space="preserve">We wish to inform you about a probiotic product called </w:t>
      </w:r>
      <w:proofErr w:type="spellStart"/>
      <w:r w:rsidRPr="008E04CD">
        <w:rPr>
          <w:rFonts w:ascii="Arial Narrow" w:hAnsi="Arial Narrow" w:cs="Arial"/>
          <w:b/>
          <w:i/>
        </w:rPr>
        <w:t>Labinic</w:t>
      </w:r>
      <w:proofErr w:type="spellEnd"/>
      <w:r w:rsidRPr="008E04CD">
        <w:rPr>
          <w:rFonts w:ascii="Arial Narrow" w:hAnsi="Arial Narrow" w:cs="Arial"/>
          <w:b/>
          <w:i/>
        </w:rPr>
        <w:t xml:space="preserve"> Drops</w:t>
      </w:r>
      <w:r w:rsidR="004D78BA" w:rsidRPr="004D78BA">
        <w:rPr>
          <w:rFonts w:ascii="Arial Narrow" w:hAnsi="Arial Narrow" w:cs="Arial"/>
          <w:b/>
          <w:i/>
          <w:vertAlign w:val="superscript"/>
        </w:rPr>
        <w:t>®</w:t>
      </w:r>
      <w:r w:rsidRPr="008E04CD">
        <w:rPr>
          <w:rFonts w:ascii="Arial Narrow" w:hAnsi="Arial Narrow" w:cs="Arial"/>
          <w:b/>
          <w:i/>
        </w:rPr>
        <w:t xml:space="preserve"> </w:t>
      </w:r>
      <w:r w:rsidRPr="008E04CD">
        <w:rPr>
          <w:rFonts w:ascii="Arial Narrow" w:hAnsi="Arial Narrow" w:cs="Arial"/>
        </w:rPr>
        <w:t xml:space="preserve">which we give to certain babies, with the aim of protecting your baby and improving </w:t>
      </w:r>
      <w:r w:rsidR="00996058">
        <w:rPr>
          <w:rFonts w:ascii="Arial Narrow" w:hAnsi="Arial Narrow" w:cs="Arial"/>
        </w:rPr>
        <w:t>their</w:t>
      </w:r>
      <w:r w:rsidRPr="008E04CD">
        <w:rPr>
          <w:rFonts w:ascii="Arial Narrow" w:hAnsi="Arial Narrow" w:cs="Arial"/>
        </w:rPr>
        <w:t xml:space="preserve"> </w:t>
      </w:r>
      <w:r w:rsidR="00996058">
        <w:rPr>
          <w:rFonts w:ascii="Arial Narrow" w:hAnsi="Arial Narrow" w:cs="Arial"/>
        </w:rPr>
        <w:t>health</w:t>
      </w:r>
      <w:r w:rsidRPr="008E04CD">
        <w:rPr>
          <w:rFonts w:ascii="Arial Narrow" w:hAnsi="Arial Narrow" w:cs="Arial"/>
        </w:rPr>
        <w:t>.</w:t>
      </w:r>
    </w:p>
    <w:p w:rsidR="008E04CD" w:rsidRPr="008E04CD" w:rsidRDefault="008E04CD" w:rsidP="008E04CD">
      <w:pPr>
        <w:rPr>
          <w:rFonts w:ascii="Arial Narrow" w:hAnsi="Arial Narrow" w:cs="Arial"/>
          <w:b/>
        </w:rPr>
      </w:pPr>
    </w:p>
    <w:p w:rsidR="008E04CD" w:rsidRPr="004D78BA" w:rsidRDefault="008E04CD" w:rsidP="008E04CD">
      <w:pPr>
        <w:rPr>
          <w:rFonts w:ascii="Arial Narrow" w:hAnsi="Arial Narrow" w:cs="Arial"/>
          <w:b/>
          <w:sz w:val="32"/>
          <w:szCs w:val="32"/>
        </w:rPr>
      </w:pPr>
      <w:r w:rsidRPr="004D78BA">
        <w:rPr>
          <w:rFonts w:ascii="Arial Narrow" w:hAnsi="Arial Narrow" w:cs="Arial"/>
          <w:b/>
          <w:sz w:val="32"/>
          <w:szCs w:val="32"/>
        </w:rPr>
        <w:t>What is different about feeding premature babies?</w:t>
      </w:r>
    </w:p>
    <w:p w:rsidR="008E04CD" w:rsidRPr="008E04CD" w:rsidRDefault="008E04CD" w:rsidP="008E04CD">
      <w:pPr>
        <w:rPr>
          <w:rFonts w:ascii="Arial Narrow" w:hAnsi="Arial Narrow" w:cs="Arial"/>
          <w:b/>
        </w:rPr>
      </w:pPr>
    </w:p>
    <w:p w:rsidR="008E04CD" w:rsidRPr="008E04CD" w:rsidRDefault="008E04CD" w:rsidP="008E04CD">
      <w:pPr>
        <w:rPr>
          <w:rFonts w:ascii="Arial Narrow" w:hAnsi="Arial Narrow" w:cs="Arial"/>
        </w:rPr>
      </w:pPr>
      <w:r w:rsidRPr="008E04CD">
        <w:rPr>
          <w:rFonts w:ascii="Arial Narrow" w:hAnsi="Arial Narrow" w:cs="Arial"/>
        </w:rPr>
        <w:t xml:space="preserve">We know that premature babies tolerate milk best if it is introduced gradually. Until they are able to tolerate enough milk, we feed most premature babies with a special intravenous liquid feed called Parenteral Nutrition (“PN”) which contains amino acids, sugar, fat, vitamins and minerals to help your baby to grow. </w:t>
      </w:r>
    </w:p>
    <w:p w:rsidR="008E04CD" w:rsidRPr="008E04CD" w:rsidRDefault="008E04CD" w:rsidP="008E04CD">
      <w:pPr>
        <w:rPr>
          <w:rFonts w:ascii="Arial Narrow" w:hAnsi="Arial Narrow" w:cs="Arial"/>
        </w:rPr>
      </w:pPr>
    </w:p>
    <w:p w:rsidR="008E04CD" w:rsidRPr="008E04CD" w:rsidRDefault="008E04CD" w:rsidP="008E04CD">
      <w:pPr>
        <w:rPr>
          <w:rFonts w:ascii="Arial Narrow" w:hAnsi="Arial Narrow" w:cs="Arial"/>
        </w:rPr>
      </w:pPr>
      <w:r w:rsidRPr="008E04CD">
        <w:rPr>
          <w:rFonts w:ascii="Arial Narrow" w:hAnsi="Arial Narrow" w:cs="Arial"/>
        </w:rPr>
        <w:t xml:space="preserve">Some babies find digesting milk difficult and take longer than others to manage this. Most babies remain well, but around 2-5% of </w:t>
      </w:r>
      <w:r w:rsidR="00AE0EA8">
        <w:rPr>
          <w:rFonts w:ascii="Arial Narrow" w:hAnsi="Arial Narrow" w:cs="Arial"/>
        </w:rPr>
        <w:t xml:space="preserve">very low birthweight </w:t>
      </w:r>
      <w:r w:rsidRPr="008E04CD">
        <w:rPr>
          <w:rFonts w:ascii="Arial Narrow" w:hAnsi="Arial Narrow" w:cs="Arial"/>
        </w:rPr>
        <w:t xml:space="preserve">babies </w:t>
      </w:r>
      <w:r w:rsidR="00AE0EA8">
        <w:rPr>
          <w:rFonts w:ascii="Arial Narrow" w:hAnsi="Arial Narrow" w:cs="Arial"/>
        </w:rPr>
        <w:t xml:space="preserve">can </w:t>
      </w:r>
      <w:r w:rsidRPr="008E04CD">
        <w:rPr>
          <w:rFonts w:ascii="Arial Narrow" w:hAnsi="Arial Narrow" w:cs="Arial"/>
        </w:rPr>
        <w:t>become unwell with a condition called ‘NEC’ (</w:t>
      </w:r>
      <w:proofErr w:type="spellStart"/>
      <w:r w:rsidRPr="008E04CD">
        <w:rPr>
          <w:rFonts w:ascii="Arial Narrow" w:hAnsi="Arial Narrow" w:cs="Arial"/>
          <w:b/>
        </w:rPr>
        <w:t>N</w:t>
      </w:r>
      <w:r w:rsidRPr="008E04CD">
        <w:rPr>
          <w:rFonts w:ascii="Arial Narrow" w:hAnsi="Arial Narrow" w:cs="Arial"/>
        </w:rPr>
        <w:t>ecrotising</w:t>
      </w:r>
      <w:proofErr w:type="spellEnd"/>
      <w:r w:rsidRPr="008E04CD">
        <w:rPr>
          <w:rFonts w:ascii="Arial Narrow" w:hAnsi="Arial Narrow" w:cs="Arial"/>
        </w:rPr>
        <w:t xml:space="preserve"> </w:t>
      </w:r>
      <w:proofErr w:type="spellStart"/>
      <w:r w:rsidRPr="008E04CD">
        <w:rPr>
          <w:rFonts w:ascii="Arial Narrow" w:hAnsi="Arial Narrow" w:cs="Arial"/>
          <w:b/>
        </w:rPr>
        <w:t>E</w:t>
      </w:r>
      <w:r w:rsidRPr="008E04CD">
        <w:rPr>
          <w:rFonts w:ascii="Arial Narrow" w:hAnsi="Arial Narrow" w:cs="Arial"/>
        </w:rPr>
        <w:t>ntero</w:t>
      </w:r>
      <w:r w:rsidRPr="008E04CD">
        <w:rPr>
          <w:rFonts w:ascii="Arial Narrow" w:hAnsi="Arial Narrow" w:cs="Arial"/>
          <w:b/>
        </w:rPr>
        <w:t>C</w:t>
      </w:r>
      <w:r w:rsidRPr="008E04CD">
        <w:rPr>
          <w:rFonts w:ascii="Arial Narrow" w:hAnsi="Arial Narrow" w:cs="Arial"/>
        </w:rPr>
        <w:t>olitis</w:t>
      </w:r>
      <w:proofErr w:type="spellEnd"/>
      <w:r w:rsidRPr="008E04CD">
        <w:rPr>
          <w:rFonts w:ascii="Arial Narrow" w:hAnsi="Arial Narrow" w:cs="Arial"/>
        </w:rPr>
        <w:t xml:space="preserve">) in which there is inflammation of the gut. </w:t>
      </w:r>
    </w:p>
    <w:p w:rsidR="008E04CD" w:rsidRPr="008E04CD" w:rsidRDefault="008E04CD" w:rsidP="008E04CD">
      <w:pPr>
        <w:rPr>
          <w:rFonts w:ascii="Arial Narrow" w:hAnsi="Arial Narrow" w:cs="Arial"/>
        </w:rPr>
      </w:pPr>
    </w:p>
    <w:p w:rsidR="008E04CD" w:rsidRPr="008E04CD" w:rsidRDefault="008E04CD" w:rsidP="008E04CD">
      <w:pPr>
        <w:rPr>
          <w:rFonts w:ascii="Arial Narrow" w:hAnsi="Arial Narrow" w:cs="Arial"/>
        </w:rPr>
      </w:pPr>
      <w:r w:rsidRPr="008E04CD">
        <w:rPr>
          <w:rFonts w:ascii="Arial Narrow" w:hAnsi="Arial Narrow" w:cs="Arial"/>
        </w:rPr>
        <w:t>Many babies who get NEC recover fully, but it can sometimes be serious, sometimes needs an operation, and can occasionally be life-threatening.</w:t>
      </w:r>
    </w:p>
    <w:p w:rsidR="008E04CD" w:rsidRPr="008E04CD" w:rsidRDefault="008E04CD" w:rsidP="008E04CD">
      <w:pPr>
        <w:rPr>
          <w:rFonts w:ascii="Arial Narrow" w:hAnsi="Arial Narrow" w:cs="Arial"/>
          <w:b/>
        </w:rPr>
      </w:pPr>
    </w:p>
    <w:p w:rsidR="008E04CD" w:rsidRPr="004D78BA" w:rsidRDefault="008E04CD" w:rsidP="008E04CD">
      <w:pPr>
        <w:rPr>
          <w:rFonts w:ascii="Arial Narrow" w:hAnsi="Arial Narrow" w:cs="Arial"/>
          <w:b/>
          <w:sz w:val="32"/>
          <w:szCs w:val="32"/>
        </w:rPr>
      </w:pPr>
      <w:r w:rsidRPr="004D78BA">
        <w:rPr>
          <w:rFonts w:ascii="Arial Narrow" w:hAnsi="Arial Narrow" w:cs="Arial"/>
          <w:b/>
          <w:sz w:val="32"/>
          <w:szCs w:val="32"/>
        </w:rPr>
        <w:t>What can we do to try and prevent NEC?</w:t>
      </w:r>
    </w:p>
    <w:p w:rsidR="008E04CD" w:rsidRPr="008E04CD" w:rsidRDefault="008E04CD" w:rsidP="008E04CD">
      <w:pPr>
        <w:rPr>
          <w:rFonts w:ascii="Arial Narrow" w:hAnsi="Arial Narrow" w:cs="Arial"/>
          <w:b/>
        </w:rPr>
      </w:pPr>
    </w:p>
    <w:p w:rsidR="008E04CD" w:rsidRPr="008E04CD" w:rsidRDefault="008E04CD" w:rsidP="008E04CD">
      <w:pPr>
        <w:rPr>
          <w:rFonts w:ascii="Arial Narrow" w:hAnsi="Arial Narrow" w:cs="Arial"/>
        </w:rPr>
      </w:pPr>
      <w:r w:rsidRPr="008E04CD">
        <w:rPr>
          <w:rFonts w:ascii="Arial Narrow" w:hAnsi="Arial Narrow" w:cs="Arial"/>
        </w:rPr>
        <w:t xml:space="preserve">Your choice in how you will feed your baby is one important factor. Breast milk is the best milk for your baby. It reduces the risks of bowel problems including NEC. Even small amounts of breast milk are important for your baby. </w:t>
      </w:r>
    </w:p>
    <w:p w:rsidR="008E04CD" w:rsidRPr="008E04CD" w:rsidRDefault="008E04CD" w:rsidP="008E04CD">
      <w:pPr>
        <w:rPr>
          <w:rFonts w:ascii="Arial Narrow" w:hAnsi="Arial Narrow" w:cs="Arial"/>
        </w:rPr>
      </w:pPr>
    </w:p>
    <w:p w:rsidR="008E04CD" w:rsidRPr="008E04CD" w:rsidRDefault="008E04CD" w:rsidP="008E04CD">
      <w:pPr>
        <w:rPr>
          <w:rFonts w:ascii="Arial Narrow" w:hAnsi="Arial Narrow" w:cs="Arial"/>
        </w:rPr>
      </w:pPr>
      <w:r w:rsidRPr="008E04CD">
        <w:rPr>
          <w:rFonts w:ascii="Arial Narrow" w:hAnsi="Arial Narrow" w:cs="Arial"/>
        </w:rPr>
        <w:t>Early expression of breast milk starting as soon as possible after birth and ongoing frequent expression of breast milk are important for optimal early nutrition of your baby and successful lactation. We will support and encourage you if you choose to express breast milk. If you are unable to or choose not to express breast milk we will advise on the most suitable alternatives.</w:t>
      </w:r>
    </w:p>
    <w:p w:rsidR="008E04CD" w:rsidRPr="008E04CD" w:rsidRDefault="008E04CD" w:rsidP="008E04CD">
      <w:pPr>
        <w:rPr>
          <w:rFonts w:ascii="Arial" w:hAnsi="Arial" w:cs="Arial"/>
          <w:b/>
        </w:rPr>
      </w:pPr>
    </w:p>
    <w:p w:rsidR="008E04CD" w:rsidRPr="004D78BA" w:rsidRDefault="008E04CD" w:rsidP="008E04CD">
      <w:pPr>
        <w:rPr>
          <w:rFonts w:ascii="Arial Narrow" w:hAnsi="Arial Narrow" w:cs="Arial"/>
          <w:b/>
          <w:sz w:val="32"/>
          <w:szCs w:val="32"/>
        </w:rPr>
      </w:pPr>
      <w:r w:rsidRPr="004D78BA">
        <w:rPr>
          <w:rFonts w:ascii="Arial Narrow" w:hAnsi="Arial Narrow" w:cs="Arial"/>
          <w:b/>
          <w:sz w:val="32"/>
          <w:szCs w:val="32"/>
        </w:rPr>
        <w:t>Probiotics</w:t>
      </w:r>
    </w:p>
    <w:p w:rsidR="008E04CD" w:rsidRPr="008E04CD" w:rsidRDefault="008E04CD" w:rsidP="008E04CD">
      <w:pPr>
        <w:rPr>
          <w:rFonts w:ascii="Arial Narrow" w:hAnsi="Arial Narrow" w:cs="Arial"/>
          <w:b/>
        </w:rPr>
      </w:pPr>
    </w:p>
    <w:p w:rsidR="008E04CD" w:rsidRDefault="008E04CD" w:rsidP="008E04CD">
      <w:pPr>
        <w:rPr>
          <w:rFonts w:ascii="Arial Narrow" w:hAnsi="Arial Narrow" w:cs="Arial"/>
        </w:rPr>
      </w:pPr>
      <w:r w:rsidRPr="008E04CD">
        <w:rPr>
          <w:rFonts w:ascii="Arial Narrow" w:hAnsi="Arial Narrow" w:cs="Arial"/>
        </w:rPr>
        <w:t xml:space="preserve">There is now very good evidence that giving preterm babies small amounts of ‘healthy’ </w:t>
      </w:r>
      <w:r w:rsidR="004D78BA">
        <w:rPr>
          <w:rFonts w:ascii="Arial Narrow" w:hAnsi="Arial Narrow" w:cs="Arial"/>
        </w:rPr>
        <w:t xml:space="preserve">live </w:t>
      </w:r>
      <w:r w:rsidRPr="008E04CD">
        <w:rPr>
          <w:rFonts w:ascii="Arial Narrow" w:hAnsi="Arial Narrow" w:cs="Arial"/>
        </w:rPr>
        <w:t xml:space="preserve">bacteria in their milk (like those bacteria found in live yoghurts and probiotic drinks that are now available in supermarkets) reduces the risk of NEC, including in babies </w:t>
      </w:r>
      <w:r w:rsidR="00AE0EA8">
        <w:rPr>
          <w:rFonts w:ascii="Arial Narrow" w:hAnsi="Arial Narrow" w:cs="Arial"/>
        </w:rPr>
        <w:t xml:space="preserve">receiving </w:t>
      </w:r>
      <w:r w:rsidRPr="008E04CD">
        <w:rPr>
          <w:rFonts w:ascii="Arial Narrow" w:hAnsi="Arial Narrow" w:cs="Arial"/>
        </w:rPr>
        <w:t xml:space="preserve">breast milk. These ‘healthy’ </w:t>
      </w:r>
      <w:r w:rsidR="004D78BA">
        <w:rPr>
          <w:rFonts w:ascii="Arial Narrow" w:hAnsi="Arial Narrow" w:cs="Arial"/>
        </w:rPr>
        <w:t xml:space="preserve">live </w:t>
      </w:r>
      <w:r w:rsidRPr="008E04CD">
        <w:rPr>
          <w:rFonts w:ascii="Arial Narrow" w:hAnsi="Arial Narrow" w:cs="Arial"/>
        </w:rPr>
        <w:t>bacteria are called probiotics.</w:t>
      </w:r>
    </w:p>
    <w:p w:rsidR="000B02D8" w:rsidRDefault="000B02D8" w:rsidP="008E04CD">
      <w:pPr>
        <w:rPr>
          <w:rFonts w:ascii="Arial Narrow" w:hAnsi="Arial Narrow" w:cs="Arial"/>
        </w:rPr>
      </w:pPr>
    </w:p>
    <w:p w:rsidR="000B02D8" w:rsidRPr="008E04CD" w:rsidRDefault="000B02D8" w:rsidP="008E04CD">
      <w:pPr>
        <w:rPr>
          <w:rFonts w:ascii="Arial Narrow" w:hAnsi="Arial Narrow" w:cs="Arial"/>
        </w:rPr>
      </w:pPr>
    </w:p>
    <w:p w:rsidR="008E04CD" w:rsidRPr="008E04CD" w:rsidRDefault="008E04CD" w:rsidP="008E04CD">
      <w:pPr>
        <w:rPr>
          <w:rFonts w:ascii="Arial Narrow" w:hAnsi="Arial Narrow" w:cs="Arial"/>
        </w:rPr>
      </w:pPr>
    </w:p>
    <w:p w:rsidR="008E04CD" w:rsidRPr="004D78BA" w:rsidRDefault="008E04CD" w:rsidP="008E04CD">
      <w:pPr>
        <w:rPr>
          <w:rFonts w:ascii="Arial Narrow" w:hAnsi="Arial Narrow" w:cs="Arial"/>
          <w:b/>
          <w:sz w:val="32"/>
          <w:szCs w:val="32"/>
        </w:rPr>
      </w:pPr>
      <w:r w:rsidRPr="004D78BA">
        <w:rPr>
          <w:rFonts w:ascii="Arial Narrow" w:hAnsi="Arial Narrow" w:cs="Arial"/>
          <w:b/>
          <w:sz w:val="32"/>
          <w:szCs w:val="32"/>
        </w:rPr>
        <w:lastRenderedPageBreak/>
        <w:t>Are Probiotics a standard treatment?</w:t>
      </w:r>
    </w:p>
    <w:p w:rsidR="008E04CD" w:rsidRPr="008E04CD" w:rsidRDefault="008E04CD" w:rsidP="008E04CD">
      <w:pPr>
        <w:rPr>
          <w:rFonts w:ascii="Arial Narrow" w:hAnsi="Arial Narrow" w:cs="Arial"/>
        </w:rPr>
      </w:pPr>
    </w:p>
    <w:p w:rsidR="008E04CD" w:rsidRPr="008E04CD" w:rsidRDefault="008E04CD" w:rsidP="008E04CD">
      <w:pPr>
        <w:rPr>
          <w:rFonts w:ascii="Arial Narrow" w:hAnsi="Arial Narrow" w:cs="Arial"/>
        </w:rPr>
      </w:pPr>
      <w:r w:rsidRPr="008E04CD">
        <w:rPr>
          <w:rFonts w:ascii="Arial Narrow" w:hAnsi="Arial Narrow" w:cs="Arial"/>
        </w:rPr>
        <w:t>Using probiotics in babies has been standard treatment in many neonatal units worldwide for many years. A number of neonatal units in the UK give probiotics routinely to preterm babies, though it is not yet widespread practice in all.</w:t>
      </w:r>
    </w:p>
    <w:p w:rsidR="008E04CD" w:rsidRPr="008E04CD" w:rsidRDefault="008E04CD" w:rsidP="008E04CD">
      <w:pPr>
        <w:rPr>
          <w:rFonts w:ascii="Arial Narrow" w:hAnsi="Arial Narrow" w:cs="Arial"/>
        </w:rPr>
      </w:pPr>
    </w:p>
    <w:p w:rsidR="008E04CD" w:rsidRPr="00AE0EA8" w:rsidRDefault="008E04CD" w:rsidP="00AE0EA8">
      <w:pPr>
        <w:spacing w:after="200" w:line="276" w:lineRule="auto"/>
        <w:rPr>
          <w:rFonts w:ascii="Arial Narrow" w:hAnsi="Arial Narrow" w:cs="Arial"/>
          <w:b/>
        </w:rPr>
      </w:pPr>
      <w:r w:rsidRPr="004D78BA">
        <w:rPr>
          <w:rFonts w:ascii="Arial Narrow" w:hAnsi="Arial Narrow" w:cs="Arial"/>
          <w:b/>
          <w:sz w:val="32"/>
          <w:szCs w:val="32"/>
        </w:rPr>
        <w:t>What do we know about probiotics and babies?</w:t>
      </w:r>
    </w:p>
    <w:p w:rsidR="008E04CD" w:rsidRPr="008E04CD" w:rsidRDefault="008E04CD" w:rsidP="008E04CD">
      <w:pPr>
        <w:rPr>
          <w:rFonts w:ascii="Arial Narrow" w:hAnsi="Arial Narrow" w:cs="Arial"/>
        </w:rPr>
      </w:pPr>
      <w:r w:rsidRPr="008E04CD">
        <w:rPr>
          <w:rFonts w:ascii="Arial Narrow" w:hAnsi="Arial Narrow" w:cs="Arial"/>
        </w:rPr>
        <w:t xml:space="preserve">Probiotics have been extensively studied </w:t>
      </w:r>
      <w:r w:rsidR="004D78BA">
        <w:rPr>
          <w:rFonts w:ascii="Arial Narrow" w:hAnsi="Arial Narrow" w:cs="Arial"/>
        </w:rPr>
        <w:t>in several thousand</w:t>
      </w:r>
      <w:r w:rsidRPr="008E04CD">
        <w:rPr>
          <w:rFonts w:ascii="Arial Narrow" w:hAnsi="Arial Narrow" w:cs="Arial"/>
        </w:rPr>
        <w:t xml:space="preserve"> preterm babies. The evidence shows that probiotic bacteria (</w:t>
      </w:r>
      <w:r w:rsidR="00AE0EA8">
        <w:rPr>
          <w:rFonts w:ascii="Arial Narrow" w:hAnsi="Arial Narrow" w:cs="Arial"/>
        </w:rPr>
        <w:t xml:space="preserve">particularly </w:t>
      </w:r>
      <w:r w:rsidR="004D78BA">
        <w:rPr>
          <w:rFonts w:ascii="Arial Narrow" w:hAnsi="Arial Narrow" w:cs="Arial"/>
        </w:rPr>
        <w:t>L</w:t>
      </w:r>
      <w:r w:rsidRPr="008E04CD">
        <w:rPr>
          <w:rFonts w:ascii="Arial Narrow" w:hAnsi="Arial Narrow" w:cs="Arial"/>
        </w:rPr>
        <w:t xml:space="preserve">actobacillus </w:t>
      </w:r>
      <w:r w:rsidR="004D78BA">
        <w:rPr>
          <w:rFonts w:ascii="Arial Narrow" w:hAnsi="Arial Narrow" w:cs="Arial"/>
        </w:rPr>
        <w:t xml:space="preserve">and </w:t>
      </w:r>
      <w:proofErr w:type="spellStart"/>
      <w:r w:rsidR="004D78BA">
        <w:rPr>
          <w:rFonts w:ascii="Arial Narrow" w:hAnsi="Arial Narrow" w:cs="Arial"/>
        </w:rPr>
        <w:t>B</w:t>
      </w:r>
      <w:r w:rsidRPr="008E04CD">
        <w:rPr>
          <w:rFonts w:ascii="Arial Narrow" w:hAnsi="Arial Narrow" w:cs="Arial"/>
        </w:rPr>
        <w:t>ifidobacteria</w:t>
      </w:r>
      <w:proofErr w:type="spellEnd"/>
      <w:r w:rsidR="00AE0EA8">
        <w:rPr>
          <w:rFonts w:ascii="Arial Narrow" w:hAnsi="Arial Narrow" w:cs="Arial"/>
        </w:rPr>
        <w:t xml:space="preserve"> bacteria combined together</w:t>
      </w:r>
      <w:r w:rsidRPr="008E04CD">
        <w:rPr>
          <w:rFonts w:ascii="Arial Narrow" w:hAnsi="Arial Narrow" w:cs="Arial"/>
        </w:rPr>
        <w:t xml:space="preserve">) </w:t>
      </w:r>
      <w:r w:rsidR="004D78BA">
        <w:rPr>
          <w:rFonts w:ascii="Arial Narrow" w:hAnsi="Arial Narrow" w:cs="Arial"/>
        </w:rPr>
        <w:t>help to reduce</w:t>
      </w:r>
      <w:r w:rsidRPr="008E04CD">
        <w:rPr>
          <w:rFonts w:ascii="Arial Narrow" w:hAnsi="Arial Narrow" w:cs="Arial"/>
        </w:rPr>
        <w:t xml:space="preserve"> the </w:t>
      </w:r>
      <w:r w:rsidR="004D78BA">
        <w:rPr>
          <w:rFonts w:ascii="Arial Narrow" w:hAnsi="Arial Narrow" w:cs="Arial"/>
        </w:rPr>
        <w:t>chances</w:t>
      </w:r>
      <w:r w:rsidRPr="008E04CD">
        <w:rPr>
          <w:rFonts w:ascii="Arial Narrow" w:hAnsi="Arial Narrow" w:cs="Arial"/>
        </w:rPr>
        <w:t xml:space="preserve"> of NEC by more than 50%, and also reduce </w:t>
      </w:r>
      <w:r w:rsidR="004D78BA">
        <w:rPr>
          <w:rFonts w:ascii="Arial Narrow" w:hAnsi="Arial Narrow" w:cs="Arial"/>
        </w:rPr>
        <w:t>deaths</w:t>
      </w:r>
      <w:r w:rsidRPr="008E04CD">
        <w:rPr>
          <w:rFonts w:ascii="Arial Narrow" w:hAnsi="Arial Narrow" w:cs="Arial"/>
        </w:rPr>
        <w:t xml:space="preserve">. This means that probiotics protect babies against NEC and improve their survival chances. </w:t>
      </w:r>
    </w:p>
    <w:p w:rsidR="008E04CD" w:rsidRPr="008E04CD" w:rsidRDefault="008E04CD" w:rsidP="008E04CD">
      <w:pPr>
        <w:rPr>
          <w:rFonts w:ascii="Arial Narrow" w:hAnsi="Arial Narrow" w:cs="Arial"/>
        </w:rPr>
      </w:pPr>
    </w:p>
    <w:p w:rsidR="008E04CD" w:rsidRPr="008E04CD" w:rsidRDefault="008E04CD" w:rsidP="008E04CD">
      <w:pPr>
        <w:rPr>
          <w:rFonts w:ascii="Arial Narrow" w:hAnsi="Arial Narrow" w:cs="Arial"/>
        </w:rPr>
      </w:pPr>
      <w:r w:rsidRPr="008E04CD">
        <w:rPr>
          <w:rFonts w:ascii="Arial Narrow" w:hAnsi="Arial Narrow" w:cs="Arial"/>
        </w:rPr>
        <w:t>Probiotics also improve the tolerance of milk feeds. They may reduce gastro-</w:t>
      </w:r>
      <w:proofErr w:type="spellStart"/>
      <w:r w:rsidRPr="008E04CD">
        <w:rPr>
          <w:rFonts w:ascii="Arial Narrow" w:hAnsi="Arial Narrow" w:cs="Arial"/>
        </w:rPr>
        <w:t>oesophageal</w:t>
      </w:r>
      <w:proofErr w:type="spellEnd"/>
      <w:r w:rsidRPr="008E04CD">
        <w:rPr>
          <w:rFonts w:ascii="Arial Narrow" w:hAnsi="Arial Narrow" w:cs="Arial"/>
        </w:rPr>
        <w:t xml:space="preserve"> reflux, and may be used in more mature babies who have colic or pains after exposure to antibiotics.</w:t>
      </w:r>
      <w:r w:rsidR="004D78BA">
        <w:rPr>
          <w:rFonts w:ascii="Arial Narrow" w:hAnsi="Arial Narrow" w:cs="Arial"/>
        </w:rPr>
        <w:t xml:space="preserve"> Some doctors and parents use probiotics routinely in babies to maintain healthy digestion.</w:t>
      </w:r>
    </w:p>
    <w:p w:rsidR="008E04CD" w:rsidRPr="008E04CD" w:rsidRDefault="008E04CD" w:rsidP="008E04CD">
      <w:pPr>
        <w:rPr>
          <w:rFonts w:ascii="Arial Narrow" w:hAnsi="Arial Narrow" w:cs="Arial"/>
        </w:rPr>
      </w:pPr>
    </w:p>
    <w:p w:rsidR="008E04CD" w:rsidRPr="004D78BA" w:rsidRDefault="008E04CD" w:rsidP="008E04CD">
      <w:pPr>
        <w:rPr>
          <w:rFonts w:ascii="Arial Narrow" w:hAnsi="Arial Narrow" w:cs="Arial"/>
          <w:b/>
          <w:sz w:val="32"/>
          <w:szCs w:val="32"/>
        </w:rPr>
      </w:pPr>
      <w:r w:rsidRPr="004D78BA">
        <w:rPr>
          <w:rFonts w:ascii="Arial Narrow" w:hAnsi="Arial Narrow" w:cs="Arial"/>
          <w:b/>
          <w:sz w:val="32"/>
          <w:szCs w:val="32"/>
        </w:rPr>
        <w:t>Are there any risks of being given probiotics?</w:t>
      </w:r>
    </w:p>
    <w:p w:rsidR="008E04CD" w:rsidRPr="008E04CD" w:rsidRDefault="008E04CD" w:rsidP="008E04CD">
      <w:pPr>
        <w:rPr>
          <w:rFonts w:ascii="Arial Narrow" w:hAnsi="Arial Narrow" w:cs="Arial"/>
          <w:b/>
        </w:rPr>
      </w:pPr>
    </w:p>
    <w:p w:rsidR="008E04CD" w:rsidRPr="008E04CD" w:rsidRDefault="004D78BA" w:rsidP="008E04CD">
      <w:pPr>
        <w:rPr>
          <w:rFonts w:ascii="Arial Narrow" w:hAnsi="Arial Narrow" w:cs="Arial"/>
        </w:rPr>
      </w:pPr>
      <w:r w:rsidRPr="008E04CD">
        <w:rPr>
          <w:rFonts w:ascii="Arial Narrow" w:hAnsi="Arial Narrow" w:cs="Arial"/>
        </w:rPr>
        <w:t>The studies show that probiotics are safe to give</w:t>
      </w:r>
      <w:r>
        <w:rPr>
          <w:rFonts w:ascii="Arial Narrow" w:hAnsi="Arial Narrow" w:cs="Arial"/>
        </w:rPr>
        <w:t>, even in the smallest babies</w:t>
      </w:r>
      <w:r w:rsidRPr="008E04CD">
        <w:rPr>
          <w:rFonts w:ascii="Arial Narrow" w:hAnsi="Arial Narrow" w:cs="Arial"/>
        </w:rPr>
        <w:t xml:space="preserve">. </w:t>
      </w:r>
      <w:r w:rsidR="008E04CD" w:rsidRPr="008E04CD">
        <w:rPr>
          <w:rFonts w:ascii="Arial Narrow" w:hAnsi="Arial Narrow" w:cs="Arial"/>
        </w:rPr>
        <w:t>Rare cases of infection</w:t>
      </w:r>
      <w:r>
        <w:rPr>
          <w:rFonts w:ascii="Arial Narrow" w:hAnsi="Arial Narrow" w:cs="Arial"/>
        </w:rPr>
        <w:t xml:space="preserve"> from giving the probiotic live bacteria</w:t>
      </w:r>
      <w:r w:rsidR="008E04CD" w:rsidRPr="008E04CD">
        <w:rPr>
          <w:rFonts w:ascii="Arial Narrow" w:hAnsi="Arial Narrow" w:cs="Arial"/>
        </w:rPr>
        <w:t xml:space="preserve"> </w:t>
      </w:r>
      <w:r>
        <w:rPr>
          <w:rFonts w:ascii="Arial Narrow" w:hAnsi="Arial Narrow" w:cs="Arial"/>
        </w:rPr>
        <w:t xml:space="preserve">have been </w:t>
      </w:r>
      <w:r w:rsidR="008E04CD" w:rsidRPr="008E04CD">
        <w:rPr>
          <w:rFonts w:ascii="Arial Narrow" w:hAnsi="Arial Narrow" w:cs="Arial"/>
        </w:rPr>
        <w:t xml:space="preserve">reported </w:t>
      </w:r>
      <w:r>
        <w:rPr>
          <w:rFonts w:ascii="Arial Narrow" w:hAnsi="Arial Narrow" w:cs="Arial"/>
        </w:rPr>
        <w:t>but they are usually</w:t>
      </w:r>
      <w:r w:rsidR="008E04CD" w:rsidRPr="008E04CD">
        <w:rPr>
          <w:rFonts w:ascii="Arial Narrow" w:hAnsi="Arial Narrow" w:cs="Arial"/>
        </w:rPr>
        <w:t xml:space="preserve"> relatively minor and easy to treat. In the unlikely event that this happens we have antibiotics available that kill </w:t>
      </w:r>
      <w:r>
        <w:rPr>
          <w:rFonts w:ascii="Arial Narrow" w:hAnsi="Arial Narrow" w:cs="Arial"/>
        </w:rPr>
        <w:t>the probiotic bacteria.</w:t>
      </w:r>
    </w:p>
    <w:p w:rsidR="008E04CD" w:rsidRPr="008E04CD" w:rsidRDefault="008E04CD" w:rsidP="008E04CD">
      <w:pPr>
        <w:rPr>
          <w:rFonts w:ascii="Arial Narrow" w:hAnsi="Arial Narrow" w:cs="Arial"/>
          <w:b/>
        </w:rPr>
      </w:pPr>
    </w:p>
    <w:p w:rsidR="008E04CD" w:rsidRPr="004D78BA" w:rsidRDefault="008E04CD" w:rsidP="008E04CD">
      <w:pPr>
        <w:rPr>
          <w:rFonts w:ascii="Arial Narrow" w:hAnsi="Arial Narrow" w:cs="Arial"/>
          <w:b/>
          <w:sz w:val="32"/>
          <w:szCs w:val="32"/>
        </w:rPr>
      </w:pPr>
      <w:r w:rsidRPr="004D78BA">
        <w:rPr>
          <w:rFonts w:ascii="Arial Narrow" w:hAnsi="Arial Narrow" w:cs="Arial"/>
          <w:b/>
          <w:sz w:val="32"/>
          <w:szCs w:val="32"/>
        </w:rPr>
        <w:t>How do we give probiotics?</w:t>
      </w:r>
    </w:p>
    <w:p w:rsidR="008E04CD" w:rsidRPr="008E04CD" w:rsidRDefault="008E04CD" w:rsidP="008E04CD">
      <w:pPr>
        <w:rPr>
          <w:rFonts w:ascii="Arial Narrow" w:hAnsi="Arial Narrow" w:cs="Arial"/>
          <w:b/>
        </w:rPr>
      </w:pPr>
    </w:p>
    <w:p w:rsidR="008E04CD" w:rsidRPr="008E04CD" w:rsidRDefault="00AE0EA8" w:rsidP="008E04CD">
      <w:pPr>
        <w:rPr>
          <w:rFonts w:ascii="Arial Narrow" w:hAnsi="Arial Narrow" w:cs="Arial"/>
        </w:rPr>
      </w:pPr>
      <w:proofErr w:type="spellStart"/>
      <w:r>
        <w:rPr>
          <w:rFonts w:ascii="Arial Narrow" w:hAnsi="Arial Narrow" w:cs="Arial"/>
        </w:rPr>
        <w:t>Labinic</w:t>
      </w:r>
      <w:proofErr w:type="spellEnd"/>
      <w:r>
        <w:rPr>
          <w:rFonts w:ascii="Arial Narrow" w:hAnsi="Arial Narrow" w:cs="Arial"/>
        </w:rPr>
        <w:t xml:space="preserve"> Drops contain 3 different probiotics and has been designed for neonatal patients and infants. </w:t>
      </w:r>
      <w:r w:rsidR="008E04CD" w:rsidRPr="008E04CD">
        <w:rPr>
          <w:rFonts w:ascii="Arial Narrow" w:hAnsi="Arial Narrow" w:cs="Arial"/>
        </w:rPr>
        <w:t xml:space="preserve">We plan to start giving your baby </w:t>
      </w:r>
      <w:proofErr w:type="spellStart"/>
      <w:r>
        <w:rPr>
          <w:rFonts w:ascii="Arial Narrow" w:hAnsi="Arial Narrow" w:cs="Arial"/>
        </w:rPr>
        <w:t>Labinic</w:t>
      </w:r>
      <w:proofErr w:type="spellEnd"/>
      <w:r w:rsidR="00264F14">
        <w:rPr>
          <w:rFonts w:ascii="Arial Narrow" w:hAnsi="Arial Narrow" w:cs="Arial"/>
        </w:rPr>
        <w:t xml:space="preserve"> drops</w:t>
      </w:r>
      <w:r>
        <w:rPr>
          <w:rFonts w:ascii="Arial Narrow" w:hAnsi="Arial Narrow" w:cs="Arial"/>
        </w:rPr>
        <w:t xml:space="preserve"> </w:t>
      </w:r>
      <w:r w:rsidR="008E04CD" w:rsidRPr="008E04CD">
        <w:rPr>
          <w:rFonts w:ascii="Arial Narrow" w:hAnsi="Arial Narrow" w:cs="Arial"/>
        </w:rPr>
        <w:t>when they are tolerating a little milk</w:t>
      </w:r>
      <w:r w:rsidR="00264F14">
        <w:rPr>
          <w:rFonts w:ascii="Arial Narrow" w:hAnsi="Arial Narrow" w:cs="Arial"/>
        </w:rPr>
        <w:t>, via the feeding tube</w:t>
      </w:r>
      <w:r w:rsidR="008E04CD" w:rsidRPr="008E04CD">
        <w:rPr>
          <w:rFonts w:ascii="Arial Narrow" w:hAnsi="Arial Narrow" w:cs="Arial"/>
        </w:rPr>
        <w:t xml:space="preserve">. We will normally carry on giving </w:t>
      </w:r>
      <w:proofErr w:type="spellStart"/>
      <w:r>
        <w:rPr>
          <w:rFonts w:ascii="Arial Narrow" w:hAnsi="Arial Narrow" w:cs="Arial"/>
        </w:rPr>
        <w:t>Labinic</w:t>
      </w:r>
      <w:proofErr w:type="spellEnd"/>
      <w:r w:rsidR="008E04CD" w:rsidRPr="008E04CD">
        <w:rPr>
          <w:rFonts w:ascii="Arial Narrow" w:hAnsi="Arial Narrow" w:cs="Arial"/>
        </w:rPr>
        <w:t xml:space="preserve"> with the milk feeds until your baby reaches around 34 weeks corrected age, or until their discharge/transfer, whichever is sooner. Sometimes we may consider </w:t>
      </w:r>
      <w:proofErr w:type="spellStart"/>
      <w:r>
        <w:rPr>
          <w:rFonts w:ascii="Arial Narrow" w:hAnsi="Arial Narrow" w:cs="Arial"/>
        </w:rPr>
        <w:t>Labinic</w:t>
      </w:r>
      <w:proofErr w:type="spellEnd"/>
      <w:r>
        <w:rPr>
          <w:rFonts w:ascii="Arial Narrow" w:hAnsi="Arial Narrow" w:cs="Arial"/>
        </w:rPr>
        <w:t xml:space="preserve"> drops</w:t>
      </w:r>
      <w:r w:rsidR="008E04CD" w:rsidRPr="008E04CD">
        <w:rPr>
          <w:rFonts w:ascii="Arial Narrow" w:hAnsi="Arial Narrow" w:cs="Arial"/>
        </w:rPr>
        <w:t xml:space="preserve"> to be suitable for more mature babies if they have received a lot of antibiotics for example, or if they are having feeding difficulties.</w:t>
      </w:r>
    </w:p>
    <w:p w:rsidR="008E04CD" w:rsidRPr="008E04CD" w:rsidRDefault="008E04CD" w:rsidP="008E04CD">
      <w:pPr>
        <w:rPr>
          <w:rFonts w:ascii="Arial Narrow" w:hAnsi="Arial Narrow" w:cs="Arial"/>
        </w:rPr>
      </w:pPr>
    </w:p>
    <w:p w:rsidR="008E04CD" w:rsidRPr="008E04CD" w:rsidRDefault="008E04CD" w:rsidP="008E04CD">
      <w:pPr>
        <w:rPr>
          <w:rFonts w:ascii="Arial Narrow" w:hAnsi="Arial Narrow" w:cs="Arial"/>
        </w:rPr>
      </w:pPr>
      <w:r w:rsidRPr="008E04CD">
        <w:rPr>
          <w:rFonts w:ascii="Arial Narrow" w:hAnsi="Arial Narrow" w:cs="Arial"/>
        </w:rPr>
        <w:t xml:space="preserve">If your baby is transferred back to your local hospital before 34 weeks corrected age, because probiotics are not yet widely used in other UK neonatal units, it is possible that ongoing </w:t>
      </w:r>
      <w:proofErr w:type="spellStart"/>
      <w:r w:rsidR="00AE0EA8">
        <w:rPr>
          <w:rFonts w:ascii="Arial Narrow" w:hAnsi="Arial Narrow" w:cs="Arial"/>
        </w:rPr>
        <w:t>Labinic</w:t>
      </w:r>
      <w:proofErr w:type="spellEnd"/>
      <w:r w:rsidRPr="008E04CD">
        <w:rPr>
          <w:rFonts w:ascii="Arial Narrow" w:hAnsi="Arial Narrow" w:cs="Arial"/>
        </w:rPr>
        <w:t xml:space="preserve"> treatment will be not be available after transfer. </w:t>
      </w:r>
      <w:r w:rsidR="00AE0EA8">
        <w:rPr>
          <w:rFonts w:ascii="Arial Narrow" w:hAnsi="Arial Narrow" w:cs="Arial"/>
        </w:rPr>
        <w:t xml:space="preserve">This can be discussed as needed, as </w:t>
      </w:r>
      <w:proofErr w:type="spellStart"/>
      <w:r w:rsidR="00AE0EA8">
        <w:rPr>
          <w:rFonts w:ascii="Arial Narrow" w:hAnsi="Arial Narrow" w:cs="Arial"/>
        </w:rPr>
        <w:t>Labinic</w:t>
      </w:r>
      <w:proofErr w:type="spellEnd"/>
      <w:r w:rsidR="00AE0EA8">
        <w:rPr>
          <w:rFonts w:ascii="Arial Narrow" w:hAnsi="Arial Narrow" w:cs="Arial"/>
        </w:rPr>
        <w:t xml:space="preserve"> can be easily obtained.</w:t>
      </w:r>
    </w:p>
    <w:p w:rsidR="008E04CD" w:rsidRPr="008E04CD" w:rsidRDefault="008E04CD" w:rsidP="008E04CD">
      <w:pPr>
        <w:rPr>
          <w:rFonts w:ascii="Arial Narrow" w:hAnsi="Arial Narrow" w:cs="Arial"/>
        </w:rPr>
      </w:pPr>
    </w:p>
    <w:p w:rsidR="008E04CD" w:rsidRPr="00AE0EA8" w:rsidRDefault="008E04CD" w:rsidP="008E04CD">
      <w:pPr>
        <w:rPr>
          <w:rFonts w:ascii="Arial Narrow" w:hAnsi="Arial Narrow" w:cs="Arial"/>
          <w:b/>
          <w:sz w:val="32"/>
          <w:szCs w:val="32"/>
        </w:rPr>
      </w:pPr>
      <w:r w:rsidRPr="00AE0EA8">
        <w:rPr>
          <w:rFonts w:ascii="Arial Narrow" w:hAnsi="Arial Narrow" w:cs="Arial"/>
          <w:b/>
          <w:sz w:val="32"/>
          <w:szCs w:val="32"/>
        </w:rPr>
        <w:t>Who should I ask if I have any queries?</w:t>
      </w:r>
    </w:p>
    <w:p w:rsidR="008E04CD" w:rsidRPr="008E04CD" w:rsidRDefault="008E04CD" w:rsidP="008E04CD">
      <w:pPr>
        <w:rPr>
          <w:rFonts w:ascii="Arial Narrow" w:hAnsi="Arial Narrow" w:cs="Arial"/>
        </w:rPr>
      </w:pPr>
    </w:p>
    <w:p w:rsidR="008E04CD" w:rsidRPr="008E04CD" w:rsidRDefault="008E04CD" w:rsidP="008E04CD">
      <w:pPr>
        <w:rPr>
          <w:rFonts w:ascii="Arial Narrow" w:hAnsi="Arial Narrow" w:cs="Arial"/>
        </w:rPr>
      </w:pPr>
      <w:r w:rsidRPr="008E04CD">
        <w:rPr>
          <w:rFonts w:ascii="Arial Narrow" w:hAnsi="Arial Narrow" w:cs="Arial"/>
        </w:rPr>
        <w:t xml:space="preserve">The Doctors and Nurses on NICU should be able to answer any questions you might have about this or any other matters. There is also the supplier’s information webpage at </w:t>
      </w:r>
      <w:r w:rsidRPr="004D78BA">
        <w:rPr>
          <w:rFonts w:ascii="Arial Narrow" w:hAnsi="Arial Narrow" w:cs="Arial"/>
          <w:b/>
        </w:rPr>
        <w:t>www.biofloratech.com</w:t>
      </w:r>
    </w:p>
    <w:p w:rsidR="008E04CD" w:rsidRPr="008E04CD" w:rsidRDefault="008E04CD" w:rsidP="008E04CD">
      <w:pPr>
        <w:rPr>
          <w:rFonts w:ascii="Arial Narrow" w:hAnsi="Arial Narrow" w:cs="Arial"/>
        </w:rPr>
      </w:pPr>
    </w:p>
    <w:p w:rsidR="008E04CD" w:rsidRPr="008E04CD" w:rsidRDefault="008E04CD" w:rsidP="008E04CD">
      <w:pPr>
        <w:rPr>
          <w:rFonts w:ascii="Arial Narrow" w:hAnsi="Arial Narrow" w:cs="Arial"/>
        </w:rPr>
      </w:pPr>
    </w:p>
    <w:p w:rsidR="008E04CD" w:rsidRDefault="008E04CD" w:rsidP="008E04CD">
      <w:pPr>
        <w:rPr>
          <w:rFonts w:ascii="Arial Narrow" w:hAnsi="Arial Narrow" w:cs="Arial"/>
          <w:b/>
          <w:i/>
        </w:rPr>
      </w:pPr>
      <w:r w:rsidRPr="008E04CD">
        <w:rPr>
          <w:rFonts w:ascii="Arial Narrow" w:hAnsi="Arial Narrow" w:cs="Arial"/>
        </w:rPr>
        <w:t>We hope that the information in this leaflet has been useful and clear. If you think that the leaflet could be i</w:t>
      </w:r>
      <w:r w:rsidR="00264F14">
        <w:rPr>
          <w:rFonts w:ascii="Arial Narrow" w:hAnsi="Arial Narrow" w:cs="Arial"/>
        </w:rPr>
        <w:t>mproved, then please do tell us</w:t>
      </w:r>
      <w:r>
        <w:rPr>
          <w:rFonts w:ascii="Arial Narrow" w:hAnsi="Arial Narrow" w:cs="Arial"/>
        </w:rPr>
        <w:t>.</w:t>
      </w:r>
      <w:bookmarkStart w:id="0" w:name="_GoBack"/>
      <w:bookmarkEnd w:id="0"/>
    </w:p>
    <w:p w:rsidR="008E04CD" w:rsidRDefault="008E04CD" w:rsidP="008E04CD">
      <w:pPr>
        <w:rPr>
          <w:rFonts w:ascii="Arial Narrow" w:hAnsi="Arial Narrow" w:cs="Arial"/>
          <w:b/>
          <w:i/>
        </w:rPr>
      </w:pPr>
    </w:p>
    <w:p w:rsidR="008E04CD" w:rsidRDefault="008E04CD" w:rsidP="008E04CD">
      <w:pPr>
        <w:rPr>
          <w:rFonts w:ascii="Arial Narrow" w:hAnsi="Arial Narrow" w:cs="Arial"/>
          <w:b/>
          <w:i/>
        </w:rPr>
      </w:pPr>
    </w:p>
    <w:p w:rsidR="008E04CD" w:rsidRDefault="008E04CD" w:rsidP="008E04CD">
      <w:pPr>
        <w:rPr>
          <w:rFonts w:ascii="Arial Narrow" w:hAnsi="Arial Narrow" w:cs="Arial"/>
          <w:b/>
          <w:i/>
        </w:rPr>
      </w:pPr>
    </w:p>
    <w:p w:rsidR="008E04CD" w:rsidRDefault="008E04CD" w:rsidP="008E04CD">
      <w:pPr>
        <w:rPr>
          <w:rFonts w:ascii="Arial Narrow" w:hAnsi="Arial Narrow" w:cs="Arial"/>
          <w:b/>
          <w:i/>
        </w:rPr>
      </w:pPr>
    </w:p>
    <w:p w:rsidR="008E04CD" w:rsidRDefault="00AE0EA8">
      <w:r>
        <w:rPr>
          <w:rFonts w:ascii="Arial Narrow" w:hAnsi="Arial Narrow" w:cs="Arial"/>
          <w:b/>
          <w:i/>
        </w:rPr>
        <w:t>Updated</w:t>
      </w:r>
      <w:r w:rsidR="008E04CD" w:rsidRPr="008E04CD">
        <w:rPr>
          <w:rFonts w:ascii="Arial Narrow" w:hAnsi="Arial Narrow" w:cs="Arial"/>
          <w:b/>
          <w:i/>
        </w:rPr>
        <w:t xml:space="preserve"> May 2017</w:t>
      </w:r>
    </w:p>
    <w:sectPr w:rsidR="008E04CD" w:rsidSect="008E04CD">
      <w:footerReference w:type="default" r:id="rId8"/>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B4" w:rsidRDefault="00C626B4" w:rsidP="008E04CD">
      <w:r>
        <w:separator/>
      </w:r>
    </w:p>
  </w:endnote>
  <w:endnote w:type="continuationSeparator" w:id="0">
    <w:p w:rsidR="00C626B4" w:rsidRDefault="00C626B4" w:rsidP="008E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CD" w:rsidRPr="008E04CD" w:rsidRDefault="008E04CD">
    <w:pPr>
      <w:pStyle w:val="Footer"/>
      <w:rPr>
        <w:rFonts w:ascii="Arial" w:hAnsi="Arial" w:cs="Arial"/>
        <w:sz w:val="20"/>
        <w:szCs w:val="20"/>
      </w:rPr>
    </w:pPr>
    <w:proofErr w:type="spellStart"/>
    <w:r w:rsidRPr="008E04CD">
      <w:rPr>
        <w:rFonts w:ascii="Arial" w:hAnsi="Arial" w:cs="Arial"/>
        <w:sz w:val="20"/>
        <w:szCs w:val="20"/>
      </w:rPr>
      <w:t>Labinic</w:t>
    </w:r>
    <w:proofErr w:type="spellEnd"/>
    <w:r w:rsidRPr="008E04CD">
      <w:rPr>
        <w:rFonts w:ascii="Arial" w:hAnsi="Arial" w:cs="Arial"/>
        <w:sz w:val="20"/>
        <w:szCs w:val="20"/>
      </w:rPr>
      <w:t xml:space="preserve"> Probiotic Drops Information for Parents</w:t>
    </w:r>
    <w:r w:rsidR="004D78BA">
      <w:rPr>
        <w:rFonts w:ascii="Arial" w:hAnsi="Arial" w:cs="Arial"/>
        <w:sz w:val="20"/>
        <w:szCs w:val="20"/>
      </w:rPr>
      <w:tab/>
    </w:r>
    <w:r w:rsidR="004D78BA">
      <w:rPr>
        <w:rFonts w:ascii="Arial" w:hAnsi="Arial" w:cs="Arial"/>
        <w:sz w:val="20"/>
        <w:szCs w:val="20"/>
      </w:rPr>
      <w:tab/>
    </w:r>
    <w:r w:rsidR="004D78BA" w:rsidRPr="004D78BA">
      <w:rPr>
        <w:rFonts w:ascii="Arial" w:hAnsi="Arial" w:cs="Arial"/>
        <w:color w:val="808080" w:themeColor="background1" w:themeShade="80"/>
        <w:spacing w:val="60"/>
        <w:sz w:val="20"/>
        <w:szCs w:val="20"/>
      </w:rPr>
      <w:t>Page</w:t>
    </w:r>
    <w:r w:rsidR="004D78BA" w:rsidRPr="004D78BA">
      <w:rPr>
        <w:rFonts w:ascii="Arial" w:hAnsi="Arial" w:cs="Arial"/>
        <w:sz w:val="20"/>
        <w:szCs w:val="20"/>
      </w:rPr>
      <w:t xml:space="preserve"> | </w:t>
    </w:r>
    <w:r w:rsidR="004D78BA" w:rsidRPr="004D78BA">
      <w:rPr>
        <w:rFonts w:ascii="Arial" w:hAnsi="Arial" w:cs="Arial"/>
        <w:sz w:val="20"/>
        <w:szCs w:val="20"/>
      </w:rPr>
      <w:fldChar w:fldCharType="begin"/>
    </w:r>
    <w:r w:rsidR="004D78BA" w:rsidRPr="004D78BA">
      <w:rPr>
        <w:rFonts w:ascii="Arial" w:hAnsi="Arial" w:cs="Arial"/>
        <w:sz w:val="20"/>
        <w:szCs w:val="20"/>
      </w:rPr>
      <w:instrText xml:space="preserve"> PAGE   \* MERGEFORMAT </w:instrText>
    </w:r>
    <w:r w:rsidR="004D78BA" w:rsidRPr="004D78BA">
      <w:rPr>
        <w:rFonts w:ascii="Arial" w:hAnsi="Arial" w:cs="Arial"/>
        <w:sz w:val="20"/>
        <w:szCs w:val="20"/>
      </w:rPr>
      <w:fldChar w:fldCharType="separate"/>
    </w:r>
    <w:r w:rsidR="000B02D8" w:rsidRPr="000B02D8">
      <w:rPr>
        <w:rFonts w:ascii="Arial" w:hAnsi="Arial" w:cs="Arial"/>
        <w:b/>
        <w:bCs/>
        <w:noProof/>
        <w:sz w:val="20"/>
        <w:szCs w:val="20"/>
      </w:rPr>
      <w:t>2</w:t>
    </w:r>
    <w:r w:rsidR="004D78BA" w:rsidRPr="004D78BA">
      <w:rPr>
        <w:rFonts w:ascii="Arial" w:hAnsi="Arial" w:cs="Arial"/>
        <w:b/>
        <w:bCs/>
        <w:noProof/>
        <w:sz w:val="20"/>
        <w:szCs w:val="20"/>
      </w:rPr>
      <w:fldChar w:fldCharType="end"/>
    </w:r>
  </w:p>
  <w:p w:rsidR="008E04CD" w:rsidRDefault="008E0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B4" w:rsidRDefault="00C626B4" w:rsidP="008E04CD">
      <w:r>
        <w:separator/>
      </w:r>
    </w:p>
  </w:footnote>
  <w:footnote w:type="continuationSeparator" w:id="0">
    <w:p w:rsidR="00C626B4" w:rsidRDefault="00C626B4" w:rsidP="008E0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CD"/>
    <w:rsid w:val="000B02D8"/>
    <w:rsid w:val="000E3132"/>
    <w:rsid w:val="00166155"/>
    <w:rsid w:val="00264F14"/>
    <w:rsid w:val="003C53AE"/>
    <w:rsid w:val="004338C3"/>
    <w:rsid w:val="004D78BA"/>
    <w:rsid w:val="00547D8C"/>
    <w:rsid w:val="00653B39"/>
    <w:rsid w:val="008E04CD"/>
    <w:rsid w:val="00996058"/>
    <w:rsid w:val="00AE0EA8"/>
    <w:rsid w:val="00C626B4"/>
    <w:rsid w:val="00F36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4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autoRedefine/>
    <w:rsid w:val="008E04CD"/>
    <w:rPr>
      <w:rFonts w:ascii="Arial Narrow" w:hAnsi="Arial Narrow" w:cs="ArialMT"/>
      <w:b/>
      <w:sz w:val="44"/>
      <w:szCs w:val="22"/>
      <w:lang w:bidi="en-US"/>
    </w:rPr>
  </w:style>
  <w:style w:type="paragraph" w:customStyle="1" w:styleId="SUBHEADING">
    <w:name w:val="SUBHEADING"/>
    <w:basedOn w:val="Normal"/>
    <w:autoRedefine/>
    <w:rsid w:val="004D78BA"/>
    <w:pPr>
      <w:spacing w:before="160"/>
    </w:pPr>
    <w:rPr>
      <w:rFonts w:ascii="Arial Narrow" w:hAnsi="Arial Narrow" w:cs="Arial"/>
      <w:b/>
      <w:sz w:val="32"/>
      <w:szCs w:val="32"/>
      <w:lang w:bidi="en-US"/>
    </w:rPr>
  </w:style>
  <w:style w:type="character" w:styleId="Hyperlink">
    <w:name w:val="Hyperlink"/>
    <w:rsid w:val="008E04CD"/>
    <w:rPr>
      <w:color w:val="0000FF"/>
      <w:u w:val="single"/>
    </w:rPr>
  </w:style>
  <w:style w:type="paragraph" w:styleId="Header">
    <w:name w:val="header"/>
    <w:basedOn w:val="Normal"/>
    <w:link w:val="HeaderChar"/>
    <w:uiPriority w:val="99"/>
    <w:unhideWhenUsed/>
    <w:rsid w:val="008E04CD"/>
    <w:pPr>
      <w:tabs>
        <w:tab w:val="center" w:pos="4513"/>
        <w:tab w:val="right" w:pos="9026"/>
      </w:tabs>
    </w:pPr>
  </w:style>
  <w:style w:type="character" w:customStyle="1" w:styleId="HeaderChar">
    <w:name w:val="Header Char"/>
    <w:basedOn w:val="DefaultParagraphFont"/>
    <w:link w:val="Header"/>
    <w:uiPriority w:val="99"/>
    <w:rsid w:val="008E04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04CD"/>
    <w:pPr>
      <w:tabs>
        <w:tab w:val="center" w:pos="4513"/>
        <w:tab w:val="right" w:pos="9026"/>
      </w:tabs>
    </w:pPr>
  </w:style>
  <w:style w:type="character" w:customStyle="1" w:styleId="FooterChar">
    <w:name w:val="Footer Char"/>
    <w:basedOn w:val="DefaultParagraphFont"/>
    <w:link w:val="Footer"/>
    <w:uiPriority w:val="99"/>
    <w:rsid w:val="008E04C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E04CD"/>
    <w:rPr>
      <w:rFonts w:ascii="Tahoma" w:hAnsi="Tahoma" w:cs="Tahoma"/>
      <w:sz w:val="16"/>
      <w:szCs w:val="16"/>
    </w:rPr>
  </w:style>
  <w:style w:type="character" w:customStyle="1" w:styleId="BalloonTextChar">
    <w:name w:val="Balloon Text Char"/>
    <w:basedOn w:val="DefaultParagraphFont"/>
    <w:link w:val="BalloonText"/>
    <w:uiPriority w:val="99"/>
    <w:semiHidden/>
    <w:rsid w:val="008E04C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4868-AC3D-425F-9F5E-62B787B6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2017-05-18T09:42:00Z</dcterms:created>
  <dcterms:modified xsi:type="dcterms:W3CDTF">2017-05-22T19:48:00Z</dcterms:modified>
</cp:coreProperties>
</file>